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F32" w14:textId="77777777" w:rsidR="005C482C" w:rsidRPr="00B109EA" w:rsidRDefault="005C482C" w:rsidP="005C482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1443499" wp14:editId="70A2BAC7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96E0" w14:textId="77777777" w:rsidR="005C482C" w:rsidRPr="00F00601" w:rsidRDefault="005C482C" w:rsidP="005C482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EFCF700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99C9CDC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83A5FF0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27F66FC" w14:textId="1DDF3162" w:rsidR="005C482C" w:rsidRPr="00F00601" w:rsidRDefault="00604A8E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="005C482C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7C9EA17E" w14:textId="77777777" w:rsidR="005C482C" w:rsidRPr="00952843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A657B5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47F9B30" w14:textId="4C36D471" w:rsidR="005C482C" w:rsidRPr="009F32EC" w:rsidRDefault="00604A8E" w:rsidP="00604A8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</w:t>
      </w:r>
    </w:p>
    <w:p w14:paraId="6E715195" w14:textId="77777777" w:rsidR="005C482C" w:rsidRPr="00952843" w:rsidRDefault="005C482C" w:rsidP="005C482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53B678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 індивідуальне визначене майно (матеріальні цінності та основні засоби) для забезпечення потреб військової частини Збройних Сил України</w:t>
      </w:r>
    </w:p>
    <w:p w14:paraId="028BDE75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E1DF35" w14:textId="731953D0" w:rsidR="005C482C" w:rsidRPr="00E45563" w:rsidRDefault="005C482C" w:rsidP="00E4556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власності», враховуючи звернення командира військової частини А</w:t>
      </w:r>
      <w:r w:rsidR="00E45563" w:rsidRPr="00E45563">
        <w:rPr>
          <w:rFonts w:ascii="Times New Roman" w:hAnsi="Times New Roman" w:cs="Times New Roman"/>
          <w:sz w:val="28"/>
          <w:szCs w:val="28"/>
          <w:lang w:val="uk-UA"/>
        </w:rPr>
        <w:t>7038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17.12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2025 № 2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6/713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службову записку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 з оборонної роботи виконавчого комітету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від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13.01.2026 № 1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, з метою підтримки Збройних Сил України в умовах воєнного стану</w:t>
      </w:r>
      <w:r w:rsidR="00AF51D6"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9ECA78A" w14:textId="77777777" w:rsidR="00651A36" w:rsidRPr="00952843" w:rsidRDefault="00651A36" w:rsidP="00651A36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3CD0A4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761D12FE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6E9E4C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32BBA58C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5244CBE" w14:textId="1F6F6E93" w:rsidR="00AF51D6" w:rsidRPr="00AF51D6" w:rsidRDefault="005C482C" w:rsidP="005C48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Pr="007E79A7">
        <w:rPr>
          <w:rFonts w:ascii="Times New Roman" w:hAnsi="Times New Roman" w:cs="Times New Roman"/>
          <w:sz w:val="28"/>
          <w:szCs w:val="28"/>
        </w:rPr>
        <w:t xml:space="preserve">Безоплатно передати з комунальної власності Мелітопольської міської територіальної громади у державну власність 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військовій частині А</w:t>
      </w:r>
      <w:r w:rsidR="00604A8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AF51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038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79A7">
        <w:rPr>
          <w:rFonts w:ascii="Times New Roman" w:hAnsi="Times New Roman" w:cs="Times New Roman"/>
          <w:sz w:val="28"/>
          <w:szCs w:val="28"/>
        </w:rPr>
        <w:t>окремо індивідуально визначене майно, а саме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51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телевізори </w:t>
      </w:r>
      <w:proofErr w:type="spellStart"/>
      <w:r w:rsidR="00AF51D6" w:rsidRPr="00AF51D6">
        <w:rPr>
          <w:rFonts w:ascii="Times New Roman" w:hAnsi="Times New Roman" w:cs="Times New Roman"/>
          <w:sz w:val="28"/>
          <w:szCs w:val="28"/>
        </w:rPr>
        <w:t>Blaupunkt</w:t>
      </w:r>
      <w:proofErr w:type="spellEnd"/>
      <w:r w:rsidR="00651A36">
        <w:rPr>
          <w:rFonts w:ascii="Times New Roman" w:hAnsi="Times New Roman" w:cs="Times New Roman"/>
          <w:sz w:val="28"/>
          <w:szCs w:val="28"/>
        </w:rPr>
        <w:t xml:space="preserve"> </w:t>
      </w:r>
      <w:r w:rsidR="00AF51D6" w:rsidRPr="00AF51D6">
        <w:rPr>
          <w:rFonts w:ascii="Times New Roman" w:hAnsi="Times New Roman" w:cs="Times New Roman"/>
          <w:sz w:val="28"/>
          <w:szCs w:val="28"/>
        </w:rPr>
        <w:t xml:space="preserve">50UGC5500, </w:t>
      </w:r>
      <w:r w:rsidR="009C3260">
        <w:rPr>
          <w:rFonts w:ascii="Times New Roman" w:hAnsi="Times New Roman" w:cs="Times New Roman"/>
          <w:sz w:val="28"/>
          <w:szCs w:val="28"/>
        </w:rPr>
        <w:t xml:space="preserve">у </w:t>
      </w:r>
      <w:r w:rsidR="00AF51D6" w:rsidRPr="00AF51D6">
        <w:rPr>
          <w:rFonts w:ascii="Times New Roman" w:hAnsi="Times New Roman" w:cs="Times New Roman"/>
          <w:sz w:val="28"/>
          <w:szCs w:val="28"/>
        </w:rPr>
        <w:t>кількості 2 одиниць</w:t>
      </w:r>
      <w:r w:rsidR="00AF51D6">
        <w:rPr>
          <w:rFonts w:ascii="Times New Roman" w:hAnsi="Times New Roman" w:cs="Times New Roman"/>
          <w:sz w:val="28"/>
          <w:szCs w:val="28"/>
        </w:rPr>
        <w:t>, загальною вартістю</w:t>
      </w:r>
      <w:r w:rsidR="00651A36">
        <w:rPr>
          <w:rFonts w:ascii="Times New Roman" w:hAnsi="Times New Roman" w:cs="Times New Roman"/>
          <w:sz w:val="28"/>
          <w:szCs w:val="28"/>
        </w:rPr>
        <w:t xml:space="preserve"> 26 998,00</w:t>
      </w:r>
      <w:r w:rsidR="00AF51D6">
        <w:rPr>
          <w:rFonts w:ascii="Times New Roman" w:hAnsi="Times New Roman" w:cs="Times New Roman"/>
          <w:sz w:val="28"/>
          <w:szCs w:val="28"/>
        </w:rPr>
        <w:t xml:space="preserve"> грн.</w:t>
      </w:r>
      <w:r w:rsidR="00026E20">
        <w:rPr>
          <w:rFonts w:ascii="Times New Roman" w:hAnsi="Times New Roman" w:cs="Times New Roman"/>
          <w:sz w:val="28"/>
          <w:szCs w:val="28"/>
        </w:rPr>
        <w:t xml:space="preserve">, які були придбані </w:t>
      </w:r>
      <w:r w:rsidR="00F1577E" w:rsidRPr="00952843">
        <w:rPr>
          <w:rFonts w:ascii="Times New Roman" w:hAnsi="Times New Roman" w:cs="Times New Roman"/>
          <w:sz w:val="28"/>
          <w:szCs w:val="28"/>
        </w:rPr>
        <w:t>за цільовою програмою</w:t>
      </w:r>
      <w:r w:rsidR="00026E20" w:rsidRPr="00952843">
        <w:rPr>
          <w:rFonts w:ascii="Times New Roman" w:hAnsi="Times New Roman" w:cs="Times New Roman"/>
          <w:sz w:val="28"/>
          <w:szCs w:val="28"/>
        </w:rPr>
        <w:t xml:space="preserve"> «Підвищення обороноздатності та підтримки військових формувань які беруть участь у захисті суверенітету держави на 2025 рік».</w:t>
      </w:r>
    </w:p>
    <w:p w14:paraId="74545E1A" w14:textId="43BB5D39" w:rsidR="005C482C" w:rsidRPr="00F769FE" w:rsidRDefault="005C482C" w:rsidP="009C326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9F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иконавчому комітету</w:t>
      </w:r>
      <w:r w:rsidR="00AF51D6" w:rsidRPr="00AF51D6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Мелітопольської міської ради Запорізької області,</w:t>
      </w:r>
      <w:r w:rsidR="009C3260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AF51D6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військов</w:t>
      </w:r>
      <w:r w:rsidR="009C3260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AF51D6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частині А7038</w:t>
      </w:r>
      <w:r w:rsidR="00AF51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здійснити процедуру приймання-передачі 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за участю управління комунальною власністю Мелітопольської міської ради Запорізької області,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скласти</w:t>
      </w:r>
      <w:r w:rsidR="009C3260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, підписати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та затвердити акт приймання-передачі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майна, </w:t>
      </w:r>
      <w:r w:rsidR="00952843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вказаного в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п.1. цього рішення, </w:t>
      </w:r>
      <w:r w:rsidR="0095284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у заступника міського голови Юрія ЗАХАРЧУКА </w:t>
      </w:r>
      <w:r w:rsidR="00AF51D6" w:rsidRPr="0095284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та відобразити відповідні операції в бухгалтерському обліку.</w:t>
      </w:r>
      <w:r w:rsidR="009C3260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</w:p>
    <w:p w14:paraId="63AB0A86" w14:textId="77777777" w:rsidR="005C482C" w:rsidRPr="00F00601" w:rsidRDefault="005C482C" w:rsidP="005C4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33BF92EB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219BA17" w14:textId="42BCFBC0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="009C3260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sectPr w:rsidR="005C482C" w:rsidSect="0095284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C"/>
    <w:rsid w:val="00026E20"/>
    <w:rsid w:val="001F2835"/>
    <w:rsid w:val="00205E96"/>
    <w:rsid w:val="002763BC"/>
    <w:rsid w:val="003166A2"/>
    <w:rsid w:val="00441DC8"/>
    <w:rsid w:val="005C482C"/>
    <w:rsid w:val="005D3BD3"/>
    <w:rsid w:val="00604A8E"/>
    <w:rsid w:val="00651A36"/>
    <w:rsid w:val="0065298D"/>
    <w:rsid w:val="00843C2A"/>
    <w:rsid w:val="00940501"/>
    <w:rsid w:val="00952843"/>
    <w:rsid w:val="009C3260"/>
    <w:rsid w:val="00AD2983"/>
    <w:rsid w:val="00AF51D6"/>
    <w:rsid w:val="00B226C0"/>
    <w:rsid w:val="00E45563"/>
    <w:rsid w:val="00E81158"/>
    <w:rsid w:val="00F1577E"/>
    <w:rsid w:val="00F769F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5E72"/>
  <w15:chartTrackingRefBased/>
  <w15:docId w15:val="{1E5AF524-8170-4775-8675-D9CD4EF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2C"/>
  </w:style>
  <w:style w:type="paragraph" w:styleId="1">
    <w:name w:val="heading 1"/>
    <w:basedOn w:val="a"/>
    <w:next w:val="a"/>
    <w:link w:val="10"/>
    <w:uiPriority w:val="9"/>
    <w:qFormat/>
    <w:rsid w:val="005C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C48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5C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2026-01-19T08:16:00Z</cp:lastPrinted>
  <dcterms:created xsi:type="dcterms:W3CDTF">2026-01-19T09:16:00Z</dcterms:created>
  <dcterms:modified xsi:type="dcterms:W3CDTF">2026-01-27T10:29:00Z</dcterms:modified>
</cp:coreProperties>
</file>